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6" w:x="3235" w:y="146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USQOHN+ArialMT"/>
          <w:color w:val="000000"/>
          <w:spacing w:val="0"/>
          <w:sz w:val="26"/>
        </w:rPr>
      </w:pPr>
      <w:r>
        <w:rPr>
          <w:rFonts w:ascii="USQOHN+ArialMT"/>
          <w:color w:val="000000"/>
          <w:spacing w:val="0"/>
          <w:sz w:val="26"/>
        </w:rPr>
        <w:t>Ayuntamiento</w:t>
      </w:r>
      <w:r>
        <w:rPr>
          <w:rFonts w:ascii="USQOHN+ArialMT"/>
          <w:color w:val="000000"/>
          <w:spacing w:val="0"/>
          <w:sz w:val="26"/>
        </w:rPr>
        <w:t xml:space="preserve"> </w:t>
      </w:r>
      <w:r>
        <w:rPr>
          <w:rFonts w:ascii="USQOHN+ArialMT"/>
          <w:color w:val="000000"/>
          <w:spacing w:val="0"/>
          <w:sz w:val="26"/>
        </w:rPr>
        <w:t>de</w:t>
      </w:r>
      <w:r>
        <w:rPr>
          <w:rFonts w:ascii="USQOHN+ArialMT"/>
          <w:color w:val="000000"/>
          <w:spacing w:val="0"/>
          <w:sz w:val="26"/>
        </w:rPr>
        <w:t xml:space="preserve"> </w:t>
      </w:r>
      <w:r>
        <w:rPr>
          <w:rFonts w:ascii="USQOHN+ArialMT"/>
          <w:color w:val="000000"/>
          <w:spacing w:val="0"/>
          <w:sz w:val="26"/>
        </w:rPr>
        <w:t>Puerto</w:t>
      </w:r>
      <w:r>
        <w:rPr>
          <w:rFonts w:ascii="USQOHN+ArialMT"/>
          <w:color w:val="000000"/>
          <w:spacing w:val="0"/>
          <w:sz w:val="26"/>
        </w:rPr>
        <w:t xml:space="preserve"> </w:t>
      </w:r>
      <w:r>
        <w:rPr>
          <w:rFonts w:ascii="USQOHN+ArialMT"/>
          <w:color w:val="000000"/>
          <w:spacing w:val="0"/>
          <w:sz w:val="26"/>
        </w:rPr>
        <w:t>del</w:t>
      </w:r>
      <w:r>
        <w:rPr>
          <w:rFonts w:ascii="USQOHN+ArialMT"/>
          <w:color w:val="000000"/>
          <w:spacing w:val="0"/>
          <w:sz w:val="26"/>
        </w:rPr>
        <w:t xml:space="preserve"> </w:t>
      </w:r>
      <w:r>
        <w:rPr>
          <w:rFonts w:ascii="USQOHN+ArialMT"/>
          <w:color w:val="000000"/>
          <w:spacing w:val="0"/>
          <w:sz w:val="26"/>
        </w:rPr>
        <w:t>Rosario</w:t>
      </w:r>
      <w:r>
        <w:rPr>
          <w:rFonts w:ascii="USQOHN+ArialMT"/>
          <w:color w:val="000000"/>
          <w:spacing w:val="0"/>
          <w:sz w:val="26"/>
        </w:rPr>
      </w:r>
    </w:p>
    <w:p>
      <w:pPr>
        <w:pStyle w:val="Normal"/>
        <w:framePr w:w="4416" w:x="3235" w:y="1465"/>
        <w:widowControl w:val="off"/>
        <w:autoSpaceDE w:val="off"/>
        <w:autoSpaceDN w:val="off"/>
        <w:spacing w:before="41" w:after="0" w:line="223" w:lineRule="exact"/>
        <w:ind w:left="0" w:right="0" w:firstLine="0"/>
        <w:jc w:val="left"/>
        <w:rPr>
          <w:rFonts w:ascii="USQOHN+ArialMT"/>
          <w:color w:val="000000"/>
          <w:spacing w:val="0"/>
          <w:sz w:val="20"/>
        </w:rPr>
      </w:pPr>
      <w:r>
        <w:rPr>
          <w:rFonts w:ascii="USQOHN+ArialMT"/>
          <w:color w:val="000000"/>
          <w:spacing w:val="0"/>
          <w:sz w:val="20"/>
        </w:rPr>
        <w:t>Modificaciones</w:t>
      </w:r>
      <w:r>
        <w:rPr>
          <w:rFonts w:ascii="USQOHN+ArialMT"/>
          <w:color w:val="000000"/>
          <w:spacing w:val="0"/>
          <w:sz w:val="20"/>
        </w:rPr>
        <w:t xml:space="preserve"> </w:t>
      </w:r>
      <w:r>
        <w:rPr>
          <w:rFonts w:ascii="USQOHN+ArialMT"/>
          <w:color w:val="000000"/>
          <w:spacing w:val="0"/>
          <w:sz w:val="20"/>
        </w:rPr>
        <w:t>de</w:t>
      </w:r>
      <w:r>
        <w:rPr>
          <w:rFonts w:ascii="USQOHN+ArialMT"/>
          <w:color w:val="000000"/>
          <w:spacing w:val="0"/>
          <w:sz w:val="20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20"/>
        </w:rPr>
        <w:t>Crédito</w:t>
      </w:r>
      <w:r>
        <w:rPr>
          <w:rFonts w:ascii="USQOHN+ArialMT"/>
          <w:color w:val="000000"/>
          <w:spacing w:val="0"/>
          <w:sz w:val="20"/>
        </w:rPr>
      </w:r>
    </w:p>
    <w:p>
      <w:pPr>
        <w:pStyle w:val="Normal"/>
        <w:framePr w:w="1236" w:x="3233" w:y="20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USQOHN+ArialMT"/>
          <w:color w:val="000000"/>
          <w:spacing w:val="0"/>
          <w:sz w:val="16"/>
        </w:rPr>
      </w:pPr>
      <w:r>
        <w:rPr>
          <w:rFonts w:ascii="USQOHN+ArialMT"/>
          <w:color w:val="000000"/>
          <w:spacing w:val="0"/>
          <w:sz w:val="16"/>
        </w:rPr>
        <w:t>Periodo:</w:t>
      </w:r>
      <w:r>
        <w:rPr>
          <w:rFonts w:ascii="USQOHN+ArialMT"/>
          <w:color w:val="000000"/>
          <w:spacing w:val="0"/>
          <w:sz w:val="16"/>
        </w:rPr>
        <w:t xml:space="preserve"> </w:t>
      </w:r>
      <w:r>
        <w:rPr>
          <w:rFonts w:ascii="USQOHN+ArialMT"/>
          <w:color w:val="000000"/>
          <w:spacing w:val="0"/>
          <w:sz w:val="16"/>
        </w:rPr>
        <w:t>2022</w:t>
      </w:r>
      <w:r>
        <w:rPr>
          <w:rFonts w:ascii="USQOHN+ArialMT"/>
          <w:color w:val="000000"/>
          <w:spacing w:val="0"/>
          <w:sz w:val="16"/>
        </w:rPr>
      </w:r>
    </w:p>
    <w:p>
      <w:pPr>
        <w:pStyle w:val="Normal"/>
        <w:framePr w:w="2118" w:x="9295" w:y="30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300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300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300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300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304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304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304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307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307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307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307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3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31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19" w:x="8352" w:y="32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927" w:x="836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CARNAVAL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DÍA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TETIR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48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34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34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3489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728,72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86" w:x="836" w:y="3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10000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RETRIBUCIONES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CARGOS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ELECTOS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86" w:x="836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11000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RETRIBUCIONES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EVENTUAL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86" w:x="836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706"/>
        <w:widowControl w:val="off"/>
        <w:autoSpaceDE w:val="off"/>
        <w:autoSpaceDN w:val="off"/>
        <w:spacing w:before="0" w:after="0" w:line="156" w:lineRule="exact"/>
        <w:ind w:left="19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728,72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14.441,98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27.036,19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70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370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9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14.441,98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27.036,19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176.375,80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51.079,39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80.927,64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198.385,42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92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3.998,31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1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1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11" w:x="836" w:y="43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ATENCIONES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PROTOCOLARIAS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3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176.375,80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51.079,39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80.927,64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198.385,42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3.998,31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9.600,00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15.554,48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70.336,50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4.675,90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10.084,00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3.364,17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3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1.379,74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45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PROPAGANDA.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45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ACTIVIDADES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5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5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7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7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02" w:x="836" w:y="5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91200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137" w:x="836" w:y="52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01100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35200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INTERESES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DEMORA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2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2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65" w:x="836" w:y="54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4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4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38" w:x="836" w:y="5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6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74.025,81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65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653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-64.425,81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6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15.554,48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6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70.336,50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6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65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4.675,90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0" w:x="836" w:y="5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(PFAES.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SUBVENCIONABLE)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0" w:x="836" w:y="587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PROFESI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0" w:x="836" w:y="587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47000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INCENTIVOS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LABORAL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0" w:x="836" w:y="587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8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0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0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3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3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65" w:x="836" w:y="67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7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7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67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10.084,00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673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3.364,17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FONDOS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PROPIOS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ARTESA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"PELUARTE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IMPULSANDO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IMPULSANDO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47000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LÍNEA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PROMOCIÓN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ECONÓMICA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OPERATIVAS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ACTIVIDAD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ECONOMICA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695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ARRENDAMIENTO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LOCAL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9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9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71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1.379,74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7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644.468,75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738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54.788,88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738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7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1.773.137,72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7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2.417.606,47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6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6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399.342,58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143.026,79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60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6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454.131,46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6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143.026,79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601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-12.100,00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60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60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601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7.551,42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0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80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12.100,00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803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2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82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82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825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7.551,42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825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84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22500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GERENCIA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CATASTRO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GESTIÓN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COMPARTIDA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846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COORDINACIÓN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SALUD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OBRAS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846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RECAUDACIÓN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4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4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6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8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88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889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899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8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161.549,77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899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-55.000,00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899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9.121,75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93" w:x="836" w:y="91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GESTION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RECAUDACIÓN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1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1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161.549,77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11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8" w:x="836" w:y="93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GESTIÓN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VÍA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EJECUTIVA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TRÁFICO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8" w:x="836" w:y="933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8" w:x="836" w:y="933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35900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FINANCIEROS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3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93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9332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5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549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9.121,75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54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54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54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54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7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76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76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76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9.456,55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45" w:x="836" w:y="99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47902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LINEAS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FOMENTO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SECTOR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EMPRESARIAL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45" w:x="836" w:y="998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III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PREMIOS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IDEAS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EMPRESARIALES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45" w:x="836" w:y="998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12004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SUELDOS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GRUPO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9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9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1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1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10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9.456,55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4.4500007629395pt;margin-top:56.9000015258789pt;z-index:-3;width:780.75pt;height:473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820" w:x="9410" w:y="13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880" w:x="10388" w:y="13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16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12103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REMUNERACIONES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23.214,71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99.192,61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78.451,20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1644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23.214,71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-42.322,91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-74.145,39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RETRIBUCIONES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BÁSICAS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LABORALES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RETRIBUCIONES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COMPLEMENTARIAS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LABORALES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16105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APORTACION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PENSIONES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20203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ALQUILER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LOCAL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OFICINA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TÉCNICA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OFICINA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INVENTARIABLE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24" w:x="836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ENERGÍA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ELÉCTRICA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141.515,52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152.596,59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8917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1.329.226,82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1.329.226,82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100.063,99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252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100.063,99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52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10.705,54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337.991,71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610.670,65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52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6.099,25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10.705,54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337.991,71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610.670,65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6.099,25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1.439,16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49.231,04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42.883,27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128.348,22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74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67" w:x="836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VESTUARIO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165" w:x="836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AGUA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DEPENDENCIAS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165" w:x="836" w:y="360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22201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COMUNICACIONES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POSTALES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1.439,16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823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49.231,04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82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42.883,27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128.348,22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82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6.423,92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966" w:x="836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PRIMAS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292" w:x="836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JURIDICO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CONTENCIOSOS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24" w:x="836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FORMACIÓN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844" w:x="836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ESTUDIOS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TÉCNICOS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468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430" w:x="836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LOCOMOCIÓN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6.423,92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4905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46700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APORTACION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CONSORCIO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ABASTECIMIENTO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AGUAS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FUERT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ADQUISICIÓN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BIENES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INMUEBLES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(RESOLUCIÓN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JUDICIA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94300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PROFESIONALES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62500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MOBILIARIO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URBANO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512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-46.016,72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28.444,18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641.659,23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522.934,93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-96.995,77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-608.473,56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38.843,93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2.496,45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46.016,72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28.444,18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641.659,23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522.934,93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55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26" w:x="836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16220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TRATAMIENTO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PIRS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443" w:x="836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RECOGIDA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BASURA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LIMPIEZA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VIARIA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443" w:x="836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16500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ALUMBRADO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PÚBLICO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443" w:x="836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16500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FAROLAS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FOTOVOLTAICAS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559" w:x="836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COMPRA-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ADQUISICIÓN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NUEVOS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VEHÍCULOS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559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RETRIBUCIONES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BÁSICAS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06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96.995,77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06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608.473,56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06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42" w:x="836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INFRAESTRUCTURAS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BIENES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NATURALE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EXTERNO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ENTORNOS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REPARACIONES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21301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ASCENSORES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21302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EXTINCIÓN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INCENDIOS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TRANSPORTE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38.843,93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2.496,45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1.605,69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2.583,19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15.221,94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117.539,13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1.809,21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410,28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1.605,69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2.583,19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36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15.221,94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117.539,13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36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1.809,21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605" w:x="836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COMBUSTIBLE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CARBURANTES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605" w:x="836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PRODUCTOS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LIMPIEZA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ASEO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638" w:x="15802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410,28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966" w:x="836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28.500,00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7.023,95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17.461,89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8.347,47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13.199,19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146.559,93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28.500,00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7.023,95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68" w:x="836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EXPLOTACIÓN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PERRERA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68" w:x="836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FERRETERIA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17.461,89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66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8.347,47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70" w:x="836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RESPONSABLE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RECOGIDA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TRANSPO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70" w:x="836" w:y="988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DESINFECTACION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DESRATIZACION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70" w:x="836" w:y="988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62999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LUMINARIAS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70" w:x="836" w:y="988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MAQUINARIA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RETROEXCAVADORA,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CAMIÓN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CHÓ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009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13.199,19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146.559,93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34.4500007629395pt;margin-top:55.4000015258789pt;z-index:-7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8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VÍAS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PASOS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ELEVADOS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8" w:x="836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TÉCNICAS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UTILLAJE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8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12003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SUELDOS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GRUPO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75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29.789,26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75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29.789,26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-31.059,90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-741.726,99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-18.613,00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-1.106,70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31.059,90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741.726,99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18.613,00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1.106,70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20.394,00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87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40" w:x="836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12101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COMPLEMENTO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ESPECIFICO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53" w:x="836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53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20400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ARRENDAMIENTO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VEHÍCULOS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CONSTRUCCIONES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PARQUE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MÓVIL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OFICINA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INVENTARIABLE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VESTUARIO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317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-20.394,00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360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JORNADAS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CURSOS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PROFESIONALIZACIÓN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ELEMENTOS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TRANSPORTE.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ADQUISICION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VEHICULOS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4X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13600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13600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MAQUINARIA,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UTILLA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13600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VEHÍCULOS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040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040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101.113,70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-208.713,15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040"/>
        <w:widowControl w:val="off"/>
        <w:autoSpaceDE w:val="off"/>
        <w:autoSpaceDN w:val="off"/>
        <w:spacing w:before="6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1.147,40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101.113,70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425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208.713,15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447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68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1.147,40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689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338,96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6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60.378,49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68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638" w:x="15802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338,96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67" w:x="836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13600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VESTUARIO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122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85.378,49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232.135,43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27.644,07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17.459,08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45.542,59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557.722,22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27.050,00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-38.000,00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5122"/>
        <w:widowControl w:val="off"/>
        <w:autoSpaceDE w:val="off"/>
        <w:autoSpaceDN w:val="off"/>
        <w:spacing w:before="6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7.577,20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12" w:x="836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13600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46700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RETÉN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BOMBEROS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13600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62400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ESTABLECIMIENTO,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AMPLIACIÓN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232.135,43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55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77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771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1.644,07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771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7.459,08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77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45.542,59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77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26" w:x="836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TELEASISTENCIA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DOMICILIARIA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82" w:x="836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DOMICILIO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357" w:x="836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REFUERZO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LOS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357" w:x="836" w:y="642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TÉCNICAS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844" w:x="836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COLECTIVOS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85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465" w:x="836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CRUZ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ROJA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ASISTENCIA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465" w:x="836" w:y="706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TAXIS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ADAPTADOS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28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17" w:x="836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EMERGENCIA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INTEGRACIÓN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17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750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750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50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42.722,22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7502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INSTITUCIONAL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MAYORES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INDIVIDUALES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INTEGRACIÓN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93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93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93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ACTIVIDADES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858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PROGRAMA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ATENCIÓN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INFANCIA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FAMILIA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858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GESTION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858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ACTIVIDADES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MAYORES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3" w:x="836" w:y="858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IGUALDAD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7.577,20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584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880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348.336,75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880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128.336,75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880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95.766,83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880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-180.000,00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80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100.698,65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80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801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30.299,17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80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348.336,75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801"/>
        <w:widowControl w:val="off"/>
        <w:autoSpaceDE w:val="off"/>
        <w:autoSpaceDN w:val="off"/>
        <w:spacing w:before="6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2.580,72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4.931,82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9017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923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30.299,17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945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FUNDACION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CANARIA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ATE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966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LIMPIEZA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348.336,75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966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2.580,72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9883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318" w:x="836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49000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DESARROLLO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INTERNACIONAL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318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CEMENTERIOS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10099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02" w:x="15639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031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39.541,80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031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031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39.541,80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031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22" w:x="836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SUELO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AMPLIACIÓN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CEMENTERIO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3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4.4500007629395pt;margin-top:55.4000015258789pt;z-index:-11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820" w:x="9410" w:y="13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880" w:x="10388" w:y="13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ALZHEIMER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SALUD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DERIVADAS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RECOGIDA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CUSTODIA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ANIMALES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ABANDONADOS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5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CAMPAÑAS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PREVENTIVAS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644"/>
        <w:widowControl w:val="off"/>
        <w:autoSpaceDE w:val="off"/>
        <w:autoSpaceDN w:val="off"/>
        <w:spacing w:before="75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644"/>
        <w:widowControl w:val="off"/>
        <w:autoSpaceDE w:val="off"/>
        <w:autoSpaceDN w:val="off"/>
        <w:spacing w:before="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44.641,58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44.641,58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86.166,67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3.800,00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86.166,67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2092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3.800,00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2309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60" w:x="836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COLEGIO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VETERINARIOS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525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-14.500,00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2525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17.794,63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2525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3.370,50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24" w:x="836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SALUD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17.794,63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74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74" w:x="836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BIENESTAR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ANIMAL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46.666,67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95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9" w:x="836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31100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RECOGIDA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ANIMALES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SUELTOS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ABANDONA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9" w:x="836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REPARACION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COLEGIOS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6.666,67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3.370,50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3174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284" w:x="836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EDUCATIVOS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3607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3607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360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40.649,14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ASISTENCIA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ELABORACIÓN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CATÁ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LIMPIEZA,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PORTERÍA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INMERSION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LINGUISTICA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ESTANCIA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EXTRANJERO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ESCOLAR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EDUCATIVOS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40.649,14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1.635.140,76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1.635.140,76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425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256"/>
        <w:widowControl w:val="off"/>
        <w:autoSpaceDE w:val="off"/>
        <w:autoSpaceDN w:val="off"/>
        <w:spacing w:before="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18.280,00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25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256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-18.280,00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256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904" w:x="836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ESTUDIO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085" w:x="836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RADIO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ECCA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4905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43" w:x="836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REPARACIÓN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BOMBAS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HIDRAÚLICAS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43" w:x="836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INFRAESTRUCTURAS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EDUCATIVAS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43" w:x="836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OBRAS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ELÉCTRICAS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43" w:x="836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REPARACIÓN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NAVARRO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ARTILES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419.347,52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6.313,00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14.300,00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10.080,00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43.181,45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151.252,51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131.154,56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213.465,00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122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437.627,52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12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6.313,00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18.280,00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33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59" w:x="836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32300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VALLADO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RECINTOS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ESCOLARES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14.300,00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10.080,00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43.181,45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151.252,51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131.154,56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98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213.465,00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50" w:x="836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LINEAS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ALQUILER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6" w:x="836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PUESTA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DISPOSICIÓN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6" w:x="836" w:y="642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GESTIÓN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PGOU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46900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JUNTA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COMPENSACION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URBANISMO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GESTION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RECAUD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ESTUDIOS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TÉCNICOS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(REDACCIÓN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63200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construcciones.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Rehabilitación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Molina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Ch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63201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REHABILITACION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ACONDICIONAMIENTO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MOLINA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CH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ASFALTADO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REASFALTADO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VÍAS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1.850.000,00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1.850.000,00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745" w:x="836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ASFALTADO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REASFALTADO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VÍAS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TEFÍA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745" w:x="836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OBRAS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93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6.466,50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6.466,50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VÍAS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TESJUATES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-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TARO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PAVIMENTACION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SANEAMIENTO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ILUMINACION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PUBLICAS.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ASFALTO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ADAPTACIÓN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PASOS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ELEVADOS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298.425,00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298.425,00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2.192.061,06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34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51.925,82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3.128.823,08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2.192.061,06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33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51.925,82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3.128.823,08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PEATONALIZACION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AVENIDA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BULEVAR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PRIMERA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MAYO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PEATONALIZACION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ACCESIBILIDAD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CASCO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URBA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PAV.ACERAS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BARRIOS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PTO.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AFECTADOS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REPOSICION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132.692,86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45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39.998,86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450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132.692,86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45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39.998,86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REPOSICION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ACERAS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PAVIMENTOS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MATORRAL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LIMPIEZA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ADQUISICION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MEDIOS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PREVENTIVOS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17200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ACONDICIONAMIENTO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FRENTE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MARÍTIMO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157.133,11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009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-157.133,11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0099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13.668,98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13.668,98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157.133,11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1941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1.000.000,00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1.157.133,11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4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4.4500007629395pt;margin-top:55.4000015258789pt;z-index:-15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17200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61950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ACONDICIONAMIENTO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PASEO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MARÍTIMO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CANCHA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MULTIUSOS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MATORRAL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REHABILITACIÓN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CANCHA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-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TERRAZA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LLUVIA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43120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REHABILITACION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MERCADO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ENTORNO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45000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INFRAESTRUCTURAS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1.346.398,81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1.346.398,81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412.000,00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412.000,00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1.023.024,54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34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38.605,60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4.865.944,67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1.023.024,54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33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38.605,60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4.865.944,67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4" w:x="836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45000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CANALIZACIONES,MOBILIARIO,PAVIMENTACION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4" w:x="836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45400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CAMINOS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RURALES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755.964,05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958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755.964,05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-52.000,00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54.551,23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8.070,00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REDACCIÓN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PARQUE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PÚBLICO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PTO.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ELABORACION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INVENTARIO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PATRIMONIO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RESPONSABLES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339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54.551,23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607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943" w:x="836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ADQUISION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SOLARES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823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8.070,00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37.946,72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12.100,00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382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23" w:x="836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CUOTA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URBANISMO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SP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R-1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4040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37.946,72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481.378,30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652.000,00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PREVISTAS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SOLARES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TITULARIDAD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EJECUCIÓN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OFICINA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TURISMO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17100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ADAPTACIÓN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PARQUES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17100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ADAPTACION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PARQUES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EMOCIONAL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17000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CLIMA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ENERG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17000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ACCESIBILIDAD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469.278,30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25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3.393.388,52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46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1.370.933,88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3.393.388,52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468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1.370.933,88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638" w:x="11785" w:y="5122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638" w:x="1178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558,60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02" w:x="15639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02" w:x="15639" w:y="5122"/>
        <w:widowControl w:val="off"/>
        <w:autoSpaceDE w:val="off"/>
        <w:autoSpaceDN w:val="off"/>
        <w:spacing w:before="60" w:after="0" w:line="156" w:lineRule="exact"/>
        <w:ind w:left="163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558,60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33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555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2.204,53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023" w:x="836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023" w:x="836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771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2.204,53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19.416,90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77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987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19.416,90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98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-78.500,00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987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60.441,91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98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5987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8" w:x="836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ACCESIBILIDAD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MOLINOS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8" w:x="836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SOCORRISMO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SALVAMENTO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PLAYAS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8" w:x="836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MEDIOAMBIENTALES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8" w:x="836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AYTO.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PAJARA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JORNADAS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SURF,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DESAR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8" w:x="836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43900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AVENFUERPLAYAS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78.500,00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20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60.441,91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642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6637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6853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706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706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706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8" w:x="836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12001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SUELDOS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GRUPO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82.778,70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7286"/>
        <w:widowControl w:val="off"/>
        <w:autoSpaceDE w:val="off"/>
        <w:autoSpaceDN w:val="off"/>
        <w:spacing w:before="60" w:after="0" w:line="156" w:lineRule="exact"/>
        <w:ind w:left="319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385,29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42" w:x="836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50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750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CONSTRUCCIONES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PRENSA,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REVISTA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PUBLICACIONES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PUEBLOS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BARRIOS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SIMPOSIUM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ESCULTURAS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79.778,70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935"/>
        <w:widowControl w:val="off"/>
        <w:autoSpaceDE w:val="off"/>
        <w:autoSpaceDN w:val="off"/>
        <w:spacing w:before="60" w:after="0" w:line="156" w:lineRule="exact"/>
        <w:ind w:left="19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385,29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2676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2676" w:y="8368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58" w:x="836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ENCUENTRO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POESIA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189" w:x="836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SEMANA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"DÍA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LIBRO"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3.275,00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1.605,00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5.350,00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1.783,34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8801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3.275,00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06" w:x="836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CONCURSO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RELATOS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ESCOLAR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1.605,00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561" w:x="836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FESTIVAL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TANIT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5.350,00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87" w:x="836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CUENTACUENTOS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CLUB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LECTURA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87" w:x="836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TALLERES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CONCILIANDO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87" w:x="836" w:y="945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FESTIVAL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CINE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DOCUMENTAL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1.783,34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966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666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66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666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24.026,72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66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315.115,30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666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883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88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15.693,72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88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294.115,30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88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344" w:x="836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TALLERES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344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PROMOCION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EVENTOS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344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22636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CORAL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009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8.333,00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009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5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4.4500007629395pt;margin-top:55.4000015258789pt;z-index:-19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4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EVENTOS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GRUPOS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MUSICALES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4" w:x="836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GRUPOS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MUSICALES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4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54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OPERA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FUERTEVENTURA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3.105,00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1644"/>
        <w:widowControl w:val="off"/>
        <w:autoSpaceDE w:val="off"/>
        <w:autoSpaceDN w:val="off"/>
        <w:spacing w:before="75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3.105,00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75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347.829,14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14.847,75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1.284,00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187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ADQUISICIÓN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BIENES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INMUEBLES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INTERÉS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REFORMA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AMPLIACIÓN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CASA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REFORMA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ACCESIBILIDAD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BIBLIOTECA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CONSTRUCCIONES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22198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285.000,00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347.829,14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14.847,75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1.284,00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52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274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577" w:x="836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74" w:x="836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ESCUELAS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VERANO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04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14.873,00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4040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6.420,00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145" w:x="836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ESCUELAS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25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82" w:x="836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TRIATLÓN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OCEAN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LAVA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47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47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47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836" w:x="836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ACUATLON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ROSARIO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EJECUCIÓN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AUTOPROTECCIÓN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PLIEGO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PRESCRIPCIONES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TECNICAS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BAJA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SERVICIO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APOYO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DEPARTAMENTO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PATROCINIO.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EQUIPOS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SENTENCIAS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TRABAJADORES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RESTABLECIMIENTO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EQUILI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PROFESIONALES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14.873,00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6.420,00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369.153,34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34.025,05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12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119.512,00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555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-89.512,00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369.153,34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34.025,05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119.512,00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12.975,00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71.408,47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555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359" w:x="836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CLUBES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359" w:x="836" w:y="642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HERBANIA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119.512,00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6420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637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6" w:x="836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ESCUELA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ATLETISMO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MORRO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6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EVENTOS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6" w:x="836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NIVEL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12.975,00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85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06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06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06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57" w:x="836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ESTRATEGIAS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BASE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502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LIQUIDACION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TERRENO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LUCHA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ROSARIO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INSTALACIÓN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ATLÉTICO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ELECTRICA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ESTADIO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POZOS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ADECUACION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REMODELACION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VESTUARIOS,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ADAPTACION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SUMINISTRO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DOTACIONES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NECESARIAS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INSTALACION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REPOSICION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TORRETAS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ESTADIO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RISCO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PRIETO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ACONDICIONAMIENTO,VALLADO,CERRAMIENTO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CANCHAS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CANCHA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TENIS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GRANADAS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61919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REGULARIZACION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CANCHAS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BOLA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CANARIA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CANCHA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ASESORAMIENTO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REDACCIÓN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PLIEGOS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COMUNICACION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DIFUSION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1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FIESTAS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ROSARIO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71.408,47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71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7935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8151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431.378,03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39.964,50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21.382,50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40.573,65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821.786,00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26.594,10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399.000,00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431.378,03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39.964,50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211.382,50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40.573,65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821.786,00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26.594,10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87.687,65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8151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135.040,00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880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988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87.687,65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009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10315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701" w:x="836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FIESTAS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NAVIDAD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97.040,00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4.4500007629395pt;margin-top:55.4000015258789pt;z-index:-23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31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ARTÍSTICAS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75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15.447,68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164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109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-5.008,39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-22.500,00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119" w:x="836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FESTIVAL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1876"/>
        <w:widowControl w:val="off"/>
        <w:autoSpaceDE w:val="off"/>
        <w:autoSpaceDN w:val="off"/>
        <w:spacing w:before="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5.008,39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1876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98" w:x="836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DINAMIZACIÓN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FIESTAS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26" w:x="836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ALQUILER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CARPA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SONIDO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30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30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30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CARNAVAL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VECINOS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FIESTAS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PUEBLO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33800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CREADORES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ARTÍSTICOS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CARNAVAL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JUVENTUD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52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2525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21.721,00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29.008,39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95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2.900,00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21.721,00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317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772" w:x="836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LEBRANCHO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ROCK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391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29.008,39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39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39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39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391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18" w:x="836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CIUDAD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AMIGA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INFANCIA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62" w:x="836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33400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JUVENTUD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COMUNICACIONES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DIGITALES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ENTORNO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RENOVACIÓN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ELÉCTRICA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CIUDADANOS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PARTICIPACION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CIUDADANA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55" w:x="836" w:y="404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POLIVALENTE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040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2.900,00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04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29.799,50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040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3.999,97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04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30.470,74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040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29.799,50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44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3.999,97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PARTICIPACIÓN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CIUDADANA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COMUNICACIONE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92400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AMPLIACIÓN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CASILLAS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ANGEL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7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41000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SECTOR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PRIMARIO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905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30.470,74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905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905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905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89.300,00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905"/>
        <w:widowControl w:val="off"/>
        <w:autoSpaceDE w:val="off"/>
        <w:autoSpaceDN w:val="off"/>
        <w:spacing w:before="6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3.210,00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512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33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3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33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89.300,00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338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3.210,00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5338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07" w:x="836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PATROCINIO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TURISTICO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DEPORTIVO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07" w:x="836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22414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INFORMADORES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TURISTICOS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16" w:x="836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DINAMIZACIÓN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CRUCEROS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6204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78.500,00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15.447,68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204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1.296,34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378" w:x="836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MERCADO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GASTRONOMICO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78.500,00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42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642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8" w:x="836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SOSTENIBILIDAD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2022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8" w:x="836" w:y="663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MERCADOS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TRADICIONALES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RURALES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2023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8" w:x="836" w:y="663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MARCA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TURISTICA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ROSARIO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8" w:x="836" w:y="663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PROMOCION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TURISTICA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06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286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286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1.296,34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728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085" w:x="836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INFORMACIÓN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TURÍSTICA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085" w:x="836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ASESORIA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TURISMO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64" w:x="836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FOMENTO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TURÍSTICO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64" w:x="836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62700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MOBILIARIO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LUMINARIAS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PASEO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PLAYA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BLANCA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64" w:x="836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CAMPAÑA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MARKETING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PUBLICIDAD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64" w:x="836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MANGA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FEST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FUERTEVENTURA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12.975,00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7935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-12.975,00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246.496,84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7935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5.292,23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246.496,84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5.292,23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13.910,00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11.770,00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487.784,15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47.852,50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58.700,20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55" w:x="836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CONCIERTO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COMERCIO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LOCAL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55" w:x="836" w:y="880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686" w:x="836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RUTA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TAPA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13.910,00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11.770,00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487.784,15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47.852,50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58.700,20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923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114" w:x="836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66" w:x="836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BODAVENTURA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FASHION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WEEK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66" w:x="836" w:y="966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DINAMIZACIÓN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COMERCIAL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9" w:x="836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IMPULSO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CONSUMO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CAMPAÑA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NAVIDAD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9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PROMOCION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FASHION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WEEK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FERIA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COMERCIA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39" w:x="836" w:y="1009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43110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CAMPAÑA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NAVIDAD,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MOTIVOS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CORRE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7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34.4500007629395pt;margin-top:55.4000015258789pt;z-index:-27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23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43120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EDIFICIOS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CONSTRUCCIONES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9.999,15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75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373.988,74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9.999,15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75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373.988,74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-72.700,00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453.925,56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132.700,00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315.089,77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45.799,45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1644"/>
        <w:widowControl w:val="off"/>
        <w:autoSpaceDE w:val="off"/>
        <w:autoSpaceDN w:val="off"/>
        <w:spacing w:before="60" w:after="0" w:line="156" w:lineRule="exact"/>
        <w:ind w:left="20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4.813,43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603" w:x="836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41400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LÚDICO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INFANTILES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94" w:x="836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41400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UNIVERSIDADES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POPULARES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41400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REDACCIÓN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OBRA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"CENTRO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FABELO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41400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REDACCIÓN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OBRA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COLORINES"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41400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VECINOS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782" w:x="836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93300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CENTRO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CULTURAL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HONDURA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7" w:x="836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CONSERVACIÓN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ZONAS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INDUSTRIALES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7" w:x="836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CONGRESO/JORNADA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SOBRE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SOSTENIBILIDAD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,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INDUSTRIA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7" w:x="836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ZONAS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INDUSTRIALES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72.700,00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317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3174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453.925,56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3607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47900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Subvenciones.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Línea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Ayudas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Instalación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Fotovoltaicas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47901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ASOCIACIONES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POLIG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61922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ACTUACIONES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POLIGONOS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INDUSTRIALES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15" w:x="836" w:y="382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ESTUDIO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SOCIOECONOMICO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TAXI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132.700,00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82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382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315.089,77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425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447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898" w:x="836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TRANSPORTE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COLECTIVO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URBANO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45.799,45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468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4" w:x="836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47900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FAVOR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COOP.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TAXIS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4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44000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ASOCIACIÓN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TRANSPORTISTAS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FUERTEV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84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44200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60901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CASETAS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TRANSPORTISTAS.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110.000,00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490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490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533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49" w:x="836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GESTION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AGUAS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55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4.813,43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26.289,51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55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22.628,45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55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2.176,18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5555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6" w:x="836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49100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RENTING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FOTOCOPIADORAS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6" w:x="836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49100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21601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MANTENIMIENTO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PROGRAMAS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APLICATIVOS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INFORMATIC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6" w:x="836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49100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NUEVAS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TECNOLOGÍAS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76" w:x="836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42500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PROMOCIÓN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ENERGIAS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RENOVABLES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26.289,51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577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22.628,45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5771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2.176,18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14.438,19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42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5.561,81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42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47.000,00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642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-14.438,19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6420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-4.092,70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6420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-47.000,00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6420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7.580,99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36" w:x="836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42500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AHORRO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ENERGÉTICO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1.469,11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6637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844" w:x="836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42500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ESTUDIOS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TÉCNICOS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271" w:x="836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22199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COMPRA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MATERIAL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MOVILIDAD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069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7.580,99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06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78.379,00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706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118" w:x="836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15100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61900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OBRAS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MEJORA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MOVILIDAD</w:t>
      </w:r>
      <w:r>
        <w:rPr>
          <w:rFonts w:ascii="USQOHN+ArialMT"/>
          <w:color w:val="000000"/>
          <w:spacing w:val="39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ACCESIBILIDAD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118" w:x="836" w:y="7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22605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ACCESIBILIDAD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78.379,00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15.445,34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13.678,25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79" w:x="15561" w:y="7286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15.445,34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750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13.678,25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7502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LUCHA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CONTRA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VIOLENCIA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GENE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48006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PABLO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NERUDA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47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48007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CONVENIO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ASOCIACIÓN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ALZHEIMER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815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48008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NUEVO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JOSE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48009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MILLARES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CARLÓ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MONTAÑA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MAHOS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DIEGO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BUENAVENTURA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PISPO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CEIP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DOMINGO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48014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SUBVENCIÓN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NOMINADA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AMPA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ROSA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VIENTOS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92" w:x="836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AULAGA"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8.072,00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12.111,00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8368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8584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901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9017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01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12.072,00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01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12.111,00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5608" w:y="901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6.000,00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9652" w:y="9666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988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988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9883"/>
        <w:widowControl w:val="off"/>
        <w:autoSpaceDE w:val="off"/>
        <w:autoSpaceDN w:val="off"/>
        <w:spacing w:before="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9883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988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-381.926,67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9883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124.025,81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116" w:x="836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AULAGA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15" w:x="836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PLANES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(PFAES.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SUBVENCIONABLE)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381.926,67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1031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0" w:x="836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22799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TRABAJOS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REALIZADOS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POR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EMPRESAS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PROFESI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24.025,81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8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4.4500007629395pt;margin-top:55.4000015258789pt;z-index:-31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23020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DIETAS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23120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 w:hAnsi="USQOHN+ArialMT" w:cs="USQOHN+ArialMT"/>
          <w:color w:val="000000"/>
          <w:spacing w:val="0"/>
          <w:sz w:val="14"/>
        </w:rPr>
        <w:t>LOCOMOCIÓN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35200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INTERESES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DEMORA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SCE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546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45100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REINTEGROS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SCE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1668" w:y="1644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568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9575" w:y="1876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156.057,29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2092"/>
        <w:widowControl w:val="off"/>
        <w:autoSpaceDE w:val="off"/>
        <w:autoSpaceDN w:val="off"/>
        <w:spacing w:before="60" w:after="0" w:line="156" w:lineRule="exact"/>
        <w:ind w:left="109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-1.875,00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101.057,29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230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096" w:x="836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JEITO"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6" w:x="836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JEITO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6" w:x="836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AULAGA"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906" w:x="836" w:y="274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ARENA"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1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40" w:x="836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1.875,00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3391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3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525" w:x="836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ARENA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525" w:x="836" w:y="360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"JEITO"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525" w:x="836" w:y="360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JARA"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6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360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360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360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3607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60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607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60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3607"/>
        <w:widowControl w:val="off"/>
        <w:autoSpaceDE w:val="off"/>
        <w:autoSpaceDN w:val="off"/>
        <w:spacing w:before="60" w:after="0" w:line="156" w:lineRule="exact"/>
        <w:ind w:left="109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38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0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40" w:x="836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14304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755" w:x="10660" w:y="4256"/>
        <w:widowControl w:val="off"/>
        <w:autoSpaceDE w:val="off"/>
        <w:autoSpaceDN w:val="off"/>
        <w:spacing w:before="60" w:after="0" w:line="156" w:lineRule="exact"/>
        <w:ind w:left="272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2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06" w:x="836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JARA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06" w:x="836" w:y="447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4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2599" w:y="447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-13.059,68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-18.375,00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124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47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498.095,59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-202.500,00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57" w:x="15483" w:y="4473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-7.687,50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13.059,68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4689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97" w:x="836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CUENTA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CONMIGO"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997" w:x="836" w:y="490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14303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49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490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152.033,63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512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167.033,63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5122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1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636" w:x="836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CUENTA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CONMIGO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636" w:x="836" w:y="53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CONOCIENDO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NUESTRO"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636" w:x="836" w:y="53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33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338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255.772,25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338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5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18.375,00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5771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50" w:x="836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24105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CONOCIENDO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NUESTRO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50" w:x="836" w:y="598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SENDEANDO"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59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98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51.452,60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987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5987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176.710,48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6204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40" w:x="836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24106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PERSONAL.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202.500,00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6420"/>
        <w:widowControl w:val="off"/>
        <w:autoSpaceDE w:val="off"/>
        <w:autoSpaceDN w:val="off"/>
        <w:spacing w:before="60" w:after="0" w:line="156" w:lineRule="exact"/>
        <w:ind w:left="156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7.687,50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0505" w:y="6420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4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694" w:x="836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6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53" w:x="836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TAJINASTE"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30.750,00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10.250,00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6853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30.750,00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10.250,00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19.963,21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123.627,86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232.993,36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6853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86.175,63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787" w:x="836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14301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PRODAE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0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471" w:x="836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24107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PRODAE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2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3547" w:x="836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TENDERETE"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54" w:x="836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24108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"CAL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Y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ARENA"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54" w:x="836" w:y="771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TABAIBA"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7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24109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JARA"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CONOCIENDO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NUESTRO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"CUENTA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CONMIGO"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CUENTA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CONMIGO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24112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22699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FUNCIONAMIENTO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"CONOCIENDO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NUE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ARGAMASA"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FONDOS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603" w:x="836" w:y="8151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"PFAE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BEROLO"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1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3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5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8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92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51.372,14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0583" w:y="9450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4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175.000,00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9450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9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321.385,11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9666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50" w:x="836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24114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16002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FONDOS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PROYECTOS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250" w:x="836" w:y="9883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BRILLA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IV"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98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9883"/>
        <w:widowControl w:val="off"/>
        <w:autoSpaceDE w:val="off"/>
        <w:autoSpaceDN w:val="off"/>
        <w:spacing w:before="60" w:after="0" w:line="156" w:lineRule="exact"/>
        <w:ind w:left="35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232.993,36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10099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86.175,63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10099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209" w:x="836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BRILLA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IV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103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316" w:x="836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90" w:x="10933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52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1.050.000,00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475" w:x="14965" w:y="105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137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1.050.000,00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1394" w:x="1342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9</w:t>
      </w:r>
      <w:r>
        <w:rPr>
          <w:rFonts w:ascii="GNGWSP+Arial-ItalicMT"/>
          <w:color w:val="000000"/>
          <w:spacing w:val="16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34.4500007629395pt;margin-top:55.4000015258789pt;z-index:-35;width:780.75pt;height:48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TRANSFERENCIAS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18" w:x="9295" w:y="1179"/>
        <w:widowControl w:val="off"/>
        <w:autoSpaceDE w:val="off"/>
        <w:autoSpaceDN w:val="off"/>
        <w:spacing w:before="75" w:after="0" w:line="134" w:lineRule="exact"/>
        <w:ind w:left="11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POSITIVAS</w:t>
      </w:r>
      <w:r>
        <w:rPr>
          <w:rFonts w:ascii="JPIMUR+Arial-BoldMT"/>
          <w:b w:val="on"/>
          <w:color w:val="000000"/>
          <w:spacing w:val="305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NEGATIVAS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6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GENERADOS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06" w:x="12291" w:y="11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INGRESOS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INCORPORACIÓN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/>
          <w:b w:val="on"/>
          <w:color w:val="000000"/>
          <w:spacing w:val="0"/>
          <w:sz w:val="10"/>
        </w:rPr>
        <w:t>REMANENTES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016" w:x="11298" w:y="1212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JPIMUR+Arial-BoldMT"/>
          <w:b w:val="on"/>
          <w:color w:val="000000"/>
          <w:spacing w:val="0"/>
          <w:sz w:val="10"/>
        </w:rPr>
      </w:pPr>
      <w:r>
        <w:rPr>
          <w:rFonts w:ascii="JPIMUR+Arial-BoldMT"/>
          <w:b w:val="on"/>
          <w:color w:val="000000"/>
          <w:spacing w:val="0"/>
          <w:sz w:val="10"/>
        </w:rPr>
        <w:t>DE</w:t>
      </w:r>
      <w:r>
        <w:rPr>
          <w:rFonts w:ascii="JPIMUR+Arial-BoldMT"/>
          <w:b w:val="on"/>
          <w:color w:val="000000"/>
          <w:spacing w:val="0"/>
          <w:sz w:val="10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0"/>
        </w:rPr>
        <w:t>CRÉDITO</w:t>
      </w:r>
      <w:r>
        <w:rPr>
          <w:rFonts w:ascii="JPIMUR+Arial-BoldMT"/>
          <w:b w:val="on"/>
          <w:color w:val="000000"/>
          <w:spacing w:val="0"/>
          <w:sz w:val="10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16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APLICACIÓN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287" w:x="815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PRESUPUESTARIA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14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084" w:x="6239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EXTRAORDINAR</w:t>
      </w:r>
      <w:r>
        <w:rPr>
          <w:rFonts w:ascii="JPIMUR+Arial-BoldMT"/>
          <w:b w:val="on"/>
          <w:color w:val="000000"/>
          <w:spacing w:val="106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SUPLEMENTOS</w:t>
      </w:r>
      <w:r>
        <w:rPr>
          <w:rFonts w:ascii="JPIMUR+Arial-BoldMT"/>
          <w:b w:val="on"/>
          <w:color w:val="000000"/>
          <w:spacing w:val="62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AMPLIACIONES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167" w:x="7247" w:y="1246"/>
        <w:widowControl w:val="off"/>
        <w:autoSpaceDE w:val="off"/>
        <w:autoSpaceDN w:val="off"/>
        <w:spacing w:before="0" w:after="0" w:line="134" w:lineRule="exact"/>
        <w:ind w:left="1105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DE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CRÉDITO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BAJAS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906" w:x="13396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ANULACIÓN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AJUSTES</w:t>
      </w:r>
      <w:r>
        <w:rPr>
          <w:rFonts w:ascii="JPIMUR+Arial-BoldMT"/>
          <w:b w:val="on"/>
          <w:color w:val="000000"/>
          <w:spacing w:val="0"/>
          <w:sz w:val="12"/>
        </w:rPr>
        <w:t xml:space="preserve"> </w:t>
      </w:r>
      <w:r>
        <w:rPr>
          <w:rFonts w:ascii="JPIMUR+Arial-BoldMT"/>
          <w:b w:val="on"/>
          <w:color w:val="000000"/>
          <w:spacing w:val="0"/>
          <w:sz w:val="12"/>
        </w:rPr>
        <w:t>POR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26" w:x="14330" w:y="124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PRÓRROGA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243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TOTAL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153" w:x="15311" w:y="12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/>
          <w:b w:val="on"/>
          <w:color w:val="000000"/>
          <w:spacing w:val="0"/>
          <w:sz w:val="12"/>
        </w:rPr>
        <w:t>MODIFICACIONE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1013" w:x="3693" w:y="13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2"/>
        </w:rPr>
      </w:pPr>
      <w:r>
        <w:rPr>
          <w:rFonts w:ascii="JPIMUR+Arial-BoldMT" w:hAnsi="JPIMUR+Arial-BoldMT" w:cs="JPIMUR+Arial-BoldMT"/>
          <w:b w:val="on"/>
          <w:color w:val="000000"/>
          <w:spacing w:val="0"/>
          <w:sz w:val="12"/>
        </w:rPr>
        <w:t>DESCRIPCIÓN</w:t>
      </w:r>
      <w:r>
        <w:rPr>
          <w:rFonts w:ascii="JPIMUR+Arial-BoldMT"/>
          <w:b w:val="on"/>
          <w:color w:val="000000"/>
          <w:spacing w:val="0"/>
          <w:sz w:val="12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288" w:x="758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97" w:x="836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97" w:x="836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24121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22615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OTROS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GASTOS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DIVERSOS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"PLAN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EMPLEO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MUNICIPAL"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497" w:x="836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BRILLA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III"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6901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75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124.513,78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70.552,40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1513" w:y="1644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75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4965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385.000,00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75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124.513,78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70.552,40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566.914,86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138.106,09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5530" w:y="1644"/>
        <w:widowControl w:val="off"/>
        <w:autoSpaceDE w:val="off"/>
        <w:autoSpaceDN w:val="off"/>
        <w:spacing w:before="60" w:after="0" w:line="156" w:lineRule="exact"/>
        <w:ind w:left="7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7909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891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0933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3957" w:y="1876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0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32" w:x="836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24123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BRILLA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III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32" w:x="836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14300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SALARIOS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MUEVE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2021-2022"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32" w:x="836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24124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16000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SEGURIDAD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SOCIAL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"PUERTO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SE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MUEVE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2021-2022"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5032" w:x="836" w:y="2309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93100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/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22610</w:t>
      </w:r>
      <w:r>
        <w:rPr>
          <w:rFonts w:ascii="USQOHN+ArialMT"/>
          <w:color w:val="000000"/>
          <w:spacing w:val="9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ACCIONES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DESARROLLO</w:t>
      </w:r>
      <w:r>
        <w:rPr>
          <w:rFonts w:ascii="USQOHN+ArialMT"/>
          <w:color w:val="000000"/>
          <w:spacing w:val="0"/>
          <w:sz w:val="14"/>
        </w:rPr>
        <w:t xml:space="preserve"> </w:t>
      </w:r>
      <w:r>
        <w:rPr>
          <w:rFonts w:ascii="USQOHN+ArialMT"/>
          <w:color w:val="000000"/>
          <w:spacing w:val="0"/>
          <w:sz w:val="14"/>
        </w:rPr>
        <w:t>LOCAL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2949" w:y="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152.596,59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9497" w:y="252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414.318,27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6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138.106,09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911" w:x="12521" w:y="2525"/>
        <w:widowControl w:val="off"/>
        <w:autoSpaceDE w:val="off"/>
        <w:autoSpaceDN w:val="off"/>
        <w:spacing w:before="60" w:after="0" w:line="156" w:lineRule="exact"/>
        <w:ind w:left="428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11941" w:y="27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482" w:x="9925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833" w:x="11591" w:y="29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USQOHN+ArialMT"/>
          <w:color w:val="000000"/>
          <w:spacing w:val="0"/>
          <w:sz w:val="14"/>
        </w:rPr>
      </w:pPr>
      <w:r>
        <w:rPr>
          <w:rFonts w:ascii="USQOHN+ArialMT"/>
          <w:color w:val="000000"/>
          <w:spacing w:val="0"/>
          <w:sz w:val="14"/>
        </w:rPr>
        <w:t>70.000,00</w:t>
      </w:r>
      <w:r>
        <w:rPr>
          <w:rFonts w:ascii="USQOHN+ArialMT"/>
          <w:color w:val="000000"/>
          <w:spacing w:val="0"/>
          <w:sz w:val="14"/>
        </w:rPr>
      </w:r>
    </w:p>
    <w:p>
      <w:pPr>
        <w:pStyle w:val="Normal"/>
        <w:framePr w:w="677" w:x="5699" w:y="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4"/>
        </w:rPr>
      </w:pPr>
      <w:r>
        <w:rPr>
          <w:rFonts w:ascii="JPIMUR+Arial-BoldMT"/>
          <w:b w:val="on"/>
          <w:color w:val="000000"/>
          <w:spacing w:val="0"/>
          <w:sz w:val="14"/>
        </w:rPr>
        <w:t>TOTAL</w:t>
      </w:r>
      <w:r>
        <w:rPr>
          <w:rFonts w:ascii="JPIMUR+Arial-BoldMT"/>
          <w:b w:val="on"/>
          <w:color w:val="000000"/>
          <w:spacing w:val="0"/>
          <w:sz w:val="14"/>
        </w:rPr>
      </w:r>
    </w:p>
    <w:p>
      <w:pPr>
        <w:pStyle w:val="Normal"/>
        <w:framePr w:w="482" w:x="6901" w:y="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4"/>
        </w:rPr>
      </w:pPr>
      <w:r>
        <w:rPr>
          <w:rFonts w:ascii="JPIMUR+Arial-BoldMT"/>
          <w:b w:val="on"/>
          <w:color w:val="000000"/>
          <w:spacing w:val="0"/>
          <w:sz w:val="14"/>
        </w:rPr>
        <w:t>0,00</w:t>
      </w:r>
      <w:r>
        <w:rPr>
          <w:rFonts w:ascii="JPIMUR+Arial-BoldMT"/>
          <w:b w:val="on"/>
          <w:color w:val="000000"/>
          <w:spacing w:val="0"/>
          <w:sz w:val="14"/>
        </w:rPr>
      </w:r>
    </w:p>
    <w:p>
      <w:pPr>
        <w:pStyle w:val="Normal"/>
        <w:framePr w:w="482" w:x="7909" w:y="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4"/>
        </w:rPr>
      </w:pPr>
      <w:r>
        <w:rPr>
          <w:rFonts w:ascii="JPIMUR+Arial-BoldMT"/>
          <w:b w:val="on"/>
          <w:color w:val="000000"/>
          <w:spacing w:val="0"/>
          <w:sz w:val="14"/>
        </w:rPr>
        <w:t>0,00</w:t>
      </w:r>
      <w:r>
        <w:rPr>
          <w:rFonts w:ascii="JPIMUR+Arial-BoldMT"/>
          <w:b w:val="on"/>
          <w:color w:val="000000"/>
          <w:spacing w:val="0"/>
          <w:sz w:val="14"/>
        </w:rPr>
      </w:r>
    </w:p>
    <w:p>
      <w:pPr>
        <w:pStyle w:val="Normal"/>
        <w:framePr w:w="4544" w:x="8917" w:y="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4"/>
        </w:rPr>
      </w:pPr>
      <w:r>
        <w:rPr>
          <w:rFonts w:ascii="JPIMUR+Arial-BoldMT"/>
          <w:b w:val="on"/>
          <w:color w:val="000000"/>
          <w:spacing w:val="0"/>
          <w:sz w:val="14"/>
        </w:rPr>
        <w:t>0,00</w:t>
      </w:r>
      <w:r>
        <w:rPr>
          <w:rFonts w:ascii="JPIMUR+Arial-BoldMT"/>
          <w:b w:val="on"/>
          <w:color w:val="000000"/>
          <w:spacing w:val="152"/>
          <w:sz w:val="14"/>
        </w:rPr>
        <w:t xml:space="preserve"> </w:t>
      </w:r>
      <w:r>
        <w:rPr>
          <w:rFonts w:ascii="JPIMUR+Arial-BoldMT"/>
          <w:b w:val="on"/>
          <w:color w:val="000000"/>
          <w:spacing w:val="0"/>
          <w:sz w:val="14"/>
        </w:rPr>
        <w:t>5.603.279,25</w:t>
      </w:r>
      <w:r>
        <w:rPr>
          <w:rFonts w:ascii="JPIMUR+Arial-BoldMT"/>
          <w:b w:val="on"/>
          <w:color w:val="000000"/>
          <w:spacing w:val="152"/>
          <w:sz w:val="14"/>
        </w:rPr>
        <w:t xml:space="preserve"> </w:t>
      </w:r>
      <w:r>
        <w:rPr>
          <w:rFonts w:ascii="JPIMUR+Arial-BoldMT"/>
          <w:b w:val="on"/>
          <w:color w:val="000000"/>
          <w:spacing w:val="0"/>
          <w:sz w:val="14"/>
        </w:rPr>
        <w:t>5.603.279,25</w:t>
      </w:r>
      <w:r>
        <w:rPr>
          <w:rFonts w:ascii="JPIMUR+Arial-BoldMT"/>
          <w:b w:val="on"/>
          <w:color w:val="000000"/>
          <w:spacing w:val="74"/>
          <w:sz w:val="14"/>
        </w:rPr>
        <w:t xml:space="preserve"> </w:t>
      </w:r>
      <w:r>
        <w:rPr>
          <w:rFonts w:ascii="JPIMUR+Arial-BoldMT"/>
          <w:b w:val="on"/>
          <w:color w:val="000000"/>
          <w:spacing w:val="0"/>
          <w:sz w:val="14"/>
        </w:rPr>
        <w:t>48.099.241,12</w:t>
      </w:r>
      <w:r>
        <w:rPr>
          <w:rFonts w:ascii="JPIMUR+Arial-BoldMT"/>
          <w:b w:val="on"/>
          <w:color w:val="000000"/>
          <w:spacing w:val="152"/>
          <w:sz w:val="14"/>
        </w:rPr>
        <w:t xml:space="preserve"> </w:t>
      </w:r>
      <w:r>
        <w:rPr>
          <w:rFonts w:ascii="JPIMUR+Arial-BoldMT"/>
          <w:b w:val="on"/>
          <w:color w:val="000000"/>
          <w:spacing w:val="0"/>
          <w:sz w:val="14"/>
        </w:rPr>
        <w:t>7.146.851,09</w:t>
      </w:r>
      <w:r>
        <w:rPr>
          <w:rFonts w:ascii="JPIMUR+Arial-BoldMT"/>
          <w:b w:val="on"/>
          <w:color w:val="000000"/>
          <w:spacing w:val="0"/>
          <w:sz w:val="14"/>
        </w:rPr>
      </w:r>
    </w:p>
    <w:p>
      <w:pPr>
        <w:pStyle w:val="Normal"/>
        <w:framePr w:w="482" w:x="13957" w:y="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4"/>
        </w:rPr>
      </w:pPr>
      <w:r>
        <w:rPr>
          <w:rFonts w:ascii="JPIMUR+Arial-BoldMT"/>
          <w:b w:val="on"/>
          <w:color w:val="000000"/>
          <w:spacing w:val="0"/>
          <w:sz w:val="14"/>
        </w:rPr>
        <w:t>0,00</w:t>
      </w:r>
      <w:r>
        <w:rPr>
          <w:rFonts w:ascii="JPIMUR+Arial-BoldMT"/>
          <w:b w:val="on"/>
          <w:color w:val="000000"/>
          <w:spacing w:val="0"/>
          <w:sz w:val="14"/>
        </w:rPr>
      </w:r>
    </w:p>
    <w:p>
      <w:pPr>
        <w:pStyle w:val="Normal"/>
        <w:framePr w:w="1475" w:x="14965" w:y="32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JPIMUR+Arial-BoldMT"/>
          <w:b w:val="on"/>
          <w:color w:val="000000"/>
          <w:spacing w:val="0"/>
          <w:sz w:val="14"/>
        </w:rPr>
      </w:pPr>
      <w:r>
        <w:rPr>
          <w:rFonts w:ascii="JPIMUR+Arial-BoldMT"/>
          <w:b w:val="on"/>
          <w:color w:val="000000"/>
          <w:spacing w:val="0"/>
          <w:sz w:val="14"/>
        </w:rPr>
        <w:t>0,00</w:t>
      </w:r>
      <w:r>
        <w:rPr>
          <w:rFonts w:ascii="JPIMUR+Arial-BoldMT"/>
          <w:b w:val="on"/>
          <w:color w:val="000000"/>
          <w:spacing w:val="59"/>
          <w:sz w:val="14"/>
        </w:rPr>
        <w:t xml:space="preserve"> </w:t>
      </w:r>
      <w:r>
        <w:rPr>
          <w:rFonts w:ascii="JPIMUR+Arial-BoldMT"/>
          <w:b w:val="on"/>
          <w:color w:val="000000"/>
          <w:spacing w:val="0"/>
          <w:sz w:val="14"/>
        </w:rPr>
        <w:t>55.246.092,21</w:t>
      </w:r>
      <w:r>
        <w:rPr>
          <w:rFonts w:ascii="JPIMUR+Arial-BoldMT"/>
          <w:b w:val="on"/>
          <w:color w:val="000000"/>
          <w:spacing w:val="0"/>
          <w:sz w:val="14"/>
        </w:rPr>
      </w:r>
    </w:p>
    <w:p>
      <w:pPr>
        <w:pStyle w:val="Normal"/>
        <w:framePr w:w="1483" w:x="1253" w:y="10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 w:hAnsi="GNGWSP+Arial-ItalicMT" w:cs="GNGWSP+Arial-ItalicMT"/>
          <w:color w:val="000000"/>
          <w:spacing w:val="0"/>
          <w:sz w:val="16"/>
        </w:rPr>
        <w:t>Página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15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63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10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framePr w:w="1636" w:x="14663" w:y="108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GNGWSP+Arial-ItalicMT"/>
          <w:color w:val="000000"/>
          <w:spacing w:val="0"/>
          <w:sz w:val="16"/>
        </w:rPr>
      </w:pPr>
      <w:r>
        <w:rPr>
          <w:rFonts w:ascii="GNGWSP+Arial-ItalicMT"/>
          <w:color w:val="000000"/>
          <w:spacing w:val="0"/>
          <w:sz w:val="16"/>
        </w:rPr>
        <w:t>6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Junio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del</w:t>
      </w:r>
      <w:r>
        <w:rPr>
          <w:rFonts w:ascii="GNGWSP+Arial-ItalicMT"/>
          <w:color w:val="000000"/>
          <w:spacing w:val="0"/>
          <w:sz w:val="16"/>
        </w:rPr>
        <w:t xml:space="preserve"> </w:t>
      </w:r>
      <w:r>
        <w:rPr>
          <w:rFonts w:ascii="GNGWSP+Arial-ItalicMT"/>
          <w:color w:val="000000"/>
          <w:spacing w:val="0"/>
          <w:sz w:val="16"/>
        </w:rPr>
        <w:t>2023</w:t>
      </w:r>
      <w:r>
        <w:rPr>
          <w:rFonts w:ascii="GNGWSP+Arial-Italic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4.4500007629395pt;margin-top:55.4000015258789pt;z-index:-39;width:780.75pt;height:124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SQOHN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C51E0B4-0000-0000-0000-000000000000}"/>
  </w:font>
  <w:font w:name="JPIMUR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D7D724C-0000-0000-0000-000000000000}"/>
  </w:font>
  <w:font w:name="GNGWSP+Arial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4B2AA6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10</Pages>
  <Words>8151</Words>
  <Characters>38774</Characters>
  <Application>Aspose</Application>
  <DocSecurity>0</DocSecurity>
  <Lines>4723</Lines>
  <Paragraphs>4723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42202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2023-11-10T08:45:47+00:00</dcterms:created>
  <dcterms:modified xmlns:xsi="http://www.w3.org/2001/XMLSchema-instance" xmlns:dcterms="http://purl.org/dc/terms/" xsi:type="dcterms:W3CDTF">2023-11-10T08:45:47+00:00</dcterms:modified>
</coreProperties>
</file>